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AE134" w14:textId="068AE79D" w:rsidR="00931500" w:rsidRDefault="004E1F89" w:rsidP="002D66C5">
      <w:pPr>
        <w:pStyle w:val="Heading1"/>
      </w:pPr>
      <w:r>
        <w:rPr>
          <w:noProof/>
        </w:rPr>
        <w:drawing>
          <wp:inline distT="0" distB="0" distL="0" distR="0" wp14:anchorId="19E42537" wp14:editId="71247FF8">
            <wp:extent cx="5943600" cy="4253230"/>
            <wp:effectExtent l="0" t="0" r="0" b="0"/>
            <wp:docPr id="898379930" name="Picture 1" descr="A close-up of flow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79930" name="Picture 1" descr="A close-up of flower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25FD" w14:textId="77777777" w:rsidR="00931500" w:rsidRDefault="00931500" w:rsidP="002D66C5">
      <w:pPr>
        <w:pStyle w:val="Heading1"/>
      </w:pPr>
    </w:p>
    <w:p w14:paraId="1C131DF6" w14:textId="6C17AFFF" w:rsidR="00747B5A" w:rsidRPr="00F11464" w:rsidRDefault="00CA6862" w:rsidP="00F11464">
      <w:pPr>
        <w:pStyle w:val="Heading2"/>
      </w:pPr>
      <w:r w:rsidRPr="00F11464">
        <w:t>Database Schema</w:t>
      </w:r>
    </w:p>
    <w:p w14:paraId="26E2E529" w14:textId="78C72199" w:rsidR="00F11464" w:rsidRPr="00F11464" w:rsidRDefault="00F11464" w:rsidP="00F11464">
      <w:pPr>
        <w:pStyle w:val="Heading3"/>
      </w:pPr>
      <w:r>
        <w:t xml:space="preserve">Comment </w:t>
      </w:r>
      <w:proofErr w:type="gramStart"/>
      <w:r>
        <w:t>table(</w:t>
      </w:r>
      <w:proofErr w:type="gramEnd"/>
      <w:r>
        <w:t>for the original comment function)</w:t>
      </w:r>
    </w:p>
    <w:p w14:paraId="6D1BDFD3" w14:textId="6919AB37" w:rsidR="00CA6862" w:rsidRDefault="00F11464" w:rsidP="00CA6862">
      <w:r>
        <w:rPr>
          <w:noProof/>
        </w:rPr>
        <w:drawing>
          <wp:inline distT="0" distB="0" distL="0" distR="0" wp14:anchorId="18CA5D7C" wp14:editId="7032C70B">
            <wp:extent cx="5943600" cy="2051685"/>
            <wp:effectExtent l="0" t="0" r="0" b="5715"/>
            <wp:docPr id="1391076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7616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109E" w14:textId="02D0B7B1" w:rsidR="00F11464" w:rsidRDefault="00F11464" w:rsidP="00F11464">
      <w:pPr>
        <w:pStyle w:val="Heading3"/>
      </w:pPr>
      <w:r>
        <w:lastRenderedPageBreak/>
        <w:t xml:space="preserve">Order Item </w:t>
      </w:r>
      <w:proofErr w:type="gramStart"/>
      <w:r>
        <w:t>table(</w:t>
      </w:r>
      <w:proofErr w:type="gramEnd"/>
      <w:r>
        <w:t>items within each order)</w:t>
      </w:r>
    </w:p>
    <w:p w14:paraId="7BF16847" w14:textId="43310C1E" w:rsidR="00F11464" w:rsidRPr="008313DD" w:rsidRDefault="00F11464" w:rsidP="008313D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rPr>
          <w:noProof/>
        </w:rPr>
        <w:drawing>
          <wp:inline distT="0" distB="0" distL="0" distR="0" wp14:anchorId="716A2DB6" wp14:editId="29FDF91C">
            <wp:extent cx="5943600" cy="1805305"/>
            <wp:effectExtent l="0" t="0" r="0" b="4445"/>
            <wp:docPr id="359471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7106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43F7">
        <w:rPr>
          <w:rStyle w:val="Heading2Char"/>
        </w:rPr>
        <w:t>Order table</w:t>
      </w:r>
      <w:r>
        <w:rPr>
          <w:noProof/>
        </w:rPr>
        <w:drawing>
          <wp:inline distT="0" distB="0" distL="0" distR="0" wp14:anchorId="399A1C8B" wp14:editId="677E3FB3">
            <wp:extent cx="5943600" cy="1339215"/>
            <wp:effectExtent l="0" t="0" r="0" b="0"/>
            <wp:docPr id="1033449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44927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3DD">
        <w:rPr>
          <w:rStyle w:val="Heading2Char"/>
        </w:rPr>
        <w:t>User table</w:t>
      </w:r>
      <w:r>
        <w:rPr>
          <w:noProof/>
        </w:rPr>
        <w:drawing>
          <wp:inline distT="0" distB="0" distL="0" distR="0" wp14:anchorId="7B0C4833" wp14:editId="3FF2BA2A">
            <wp:extent cx="5943600" cy="1485265"/>
            <wp:effectExtent l="0" t="0" r="0" b="635"/>
            <wp:docPr id="4958065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0650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3DD">
        <w:rPr>
          <w:rStyle w:val="Heading2Char"/>
        </w:rPr>
        <w:t>Product table</w:t>
      </w:r>
      <w:r>
        <w:rPr>
          <w:noProof/>
        </w:rPr>
        <w:drawing>
          <wp:inline distT="0" distB="0" distL="0" distR="0" wp14:anchorId="0535B2B5" wp14:editId="1CD34DD7">
            <wp:extent cx="5943600" cy="1499235"/>
            <wp:effectExtent l="0" t="0" r="0" b="5715"/>
            <wp:docPr id="625395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9516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6F04" w14:textId="77777777" w:rsidR="00F11464" w:rsidRDefault="00F11464" w:rsidP="00CA6862">
      <w:pPr>
        <w:pStyle w:val="Heading2"/>
      </w:pPr>
    </w:p>
    <w:p w14:paraId="309F5E42" w14:textId="19BFFA5F" w:rsidR="00CA6862" w:rsidRDefault="00CA6862" w:rsidP="00CA6862">
      <w:pPr>
        <w:pStyle w:val="Heading2"/>
      </w:pPr>
      <w:r>
        <w:t xml:space="preserve">Database </w:t>
      </w:r>
      <w:r w:rsidR="00F11464">
        <w:t>Relation</w:t>
      </w:r>
    </w:p>
    <w:p w14:paraId="012F729A" w14:textId="09861FE0" w:rsidR="008B43F7" w:rsidRPr="008B43F7" w:rsidRDefault="008B43F7" w:rsidP="008B43F7">
      <w:r>
        <w:rPr>
          <w:noProof/>
        </w:rPr>
        <w:drawing>
          <wp:inline distT="0" distB="0" distL="0" distR="0" wp14:anchorId="798198A2" wp14:editId="3C4775C7">
            <wp:extent cx="5943600" cy="3867785"/>
            <wp:effectExtent l="0" t="0" r="0" b="0"/>
            <wp:docPr id="2027427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2732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351D" w14:textId="44EDE207" w:rsidR="00721806" w:rsidRPr="00F734B6" w:rsidRDefault="008B43F7" w:rsidP="00F734B6">
      <w:pPr>
        <w:pStyle w:val="Heading1"/>
        <w:rPr>
          <w:shd w:val="clear" w:color="auto" w:fill="FFFFFF"/>
        </w:rPr>
      </w:pPr>
      <w:r w:rsidRPr="00F734B6">
        <w:rPr>
          <w:shd w:val="clear" w:color="auto" w:fill="FFFFFF"/>
        </w:rPr>
        <w:t>Features:</w:t>
      </w:r>
    </w:p>
    <w:p w14:paraId="2E31E8C9" w14:textId="141A2A4F" w:rsidR="00416333" w:rsidRDefault="00F734B6" w:rsidP="00537A0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  <w:t>Login page:</w:t>
      </w:r>
    </w:p>
    <w:p w14:paraId="0914B45B" w14:textId="00F22CA2" w:rsidR="00F734B6" w:rsidRDefault="00F734B6" w:rsidP="00537A0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5A70071" wp14:editId="62683992">
            <wp:extent cx="5943600" cy="2137410"/>
            <wp:effectExtent l="0" t="0" r="0" b="0"/>
            <wp:docPr id="1511678784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78784" name="Picture 1" descr="A screenshot of a login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06FF" w14:textId="066DD85F" w:rsidR="00F734B6" w:rsidRPr="00116D54" w:rsidRDefault="00F734B6" w:rsidP="00F734B6">
      <w:pPr>
        <w:pStyle w:val="NoSpacing"/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  <w:r>
        <w:rPr>
          <w:shd w:val="clear" w:color="auto" w:fill="FFFFFF"/>
        </w:rPr>
        <w:tab/>
      </w:r>
      <w:r w:rsidRPr="00116D54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A single login page with basic validation for login purposes.</w:t>
      </w:r>
    </w:p>
    <w:p w14:paraId="13635DDA" w14:textId="2EB6C3A9" w:rsidR="00F734B6" w:rsidRDefault="00F734B6" w:rsidP="00537A0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  <w:t xml:space="preserve">Message box </w:t>
      </w:r>
    </w:p>
    <w:p w14:paraId="3A660B7D" w14:textId="29706675" w:rsidR="00F734B6" w:rsidRDefault="00F734B6" w:rsidP="00537A0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</w:pPr>
      <w:r w:rsidRPr="00F734B6">
        <w:rPr>
          <w:noProof/>
          <w:highlight w:val="yellow"/>
        </w:rPr>
        <w:lastRenderedPageBreak/>
        <w:drawing>
          <wp:inline distT="0" distB="0" distL="0" distR="0" wp14:anchorId="58176FE4" wp14:editId="43933919">
            <wp:extent cx="5943600" cy="4117340"/>
            <wp:effectExtent l="0" t="0" r="0" b="0"/>
            <wp:docPr id="700538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3872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1815" w14:textId="1564B8FE" w:rsidR="00416333" w:rsidRPr="00116D54" w:rsidRDefault="00F734B6" w:rsidP="00116D54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  <w:r w:rsidRPr="00116D54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Message will appear at the top of the </w:t>
      </w:r>
      <w:proofErr w:type="gramStart"/>
      <w:r w:rsidRPr="00116D54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page(</w:t>
      </w:r>
      <w:proofErr w:type="gramEnd"/>
      <w:r w:rsidRPr="00116D54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if there’s any) as well as in the URL ‘msg’ dynamic parameter due to the unified message handling mechanism of this project.</w:t>
      </w:r>
    </w:p>
    <w:p w14:paraId="07DD9FA3" w14:textId="77777777" w:rsidR="00F734B6" w:rsidRDefault="00F734B6" w:rsidP="00F734B6">
      <w:pPr>
        <w:pStyle w:val="NoSpacing"/>
        <w:rPr>
          <w:shd w:val="clear" w:color="auto" w:fill="FFFFFF"/>
        </w:rPr>
      </w:pPr>
    </w:p>
    <w:p w14:paraId="0BF342CF" w14:textId="4E1C895E" w:rsidR="00F734B6" w:rsidRPr="00F734B6" w:rsidRDefault="00F734B6" w:rsidP="00F734B6">
      <w:pPr>
        <w:pStyle w:val="NoSpacing"/>
        <w:rPr>
          <w:rStyle w:val="Heading2Char"/>
        </w:rPr>
      </w:pPr>
      <w:r w:rsidRPr="00F734B6">
        <w:rPr>
          <w:rStyle w:val="Heading2Char"/>
        </w:rPr>
        <w:t>Login</w:t>
      </w:r>
      <w:r>
        <w:rPr>
          <w:rStyle w:val="Heading2Char"/>
        </w:rPr>
        <w:t>/Logout</w:t>
      </w:r>
      <w:r w:rsidRPr="00F734B6">
        <w:rPr>
          <w:rStyle w:val="Heading2Char"/>
        </w:rPr>
        <w:t xml:space="preserve"> and </w:t>
      </w:r>
      <w:r>
        <w:rPr>
          <w:rStyle w:val="Heading2Char"/>
        </w:rPr>
        <w:t>cart</w:t>
      </w:r>
      <w:r w:rsidRPr="00F734B6">
        <w:rPr>
          <w:rStyle w:val="Heading2Char"/>
        </w:rPr>
        <w:t xml:space="preserve"> at the navigation bar</w:t>
      </w:r>
    </w:p>
    <w:p w14:paraId="37774930" w14:textId="3D84DABC" w:rsidR="00416333" w:rsidRDefault="00F734B6" w:rsidP="00537A0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CC84241" wp14:editId="3BD31BB6">
            <wp:extent cx="6660515" cy="262876"/>
            <wp:effectExtent l="0" t="0" r="0" b="4445"/>
            <wp:docPr id="209494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454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66982" cy="27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7BE1" w14:textId="6DB06957" w:rsidR="00416333" w:rsidRDefault="00F734B6" w:rsidP="00116D54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  <w:r w:rsidRPr="00116D54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In the login section, the button will be adjusted to login/logout according to user </w:t>
      </w:r>
      <w:proofErr w:type="gramStart"/>
      <w:r w:rsidRPr="00116D54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state</w:t>
      </w:r>
      <w:proofErr w:type="gramEnd"/>
    </w:p>
    <w:p w14:paraId="49281854" w14:textId="77777777" w:rsidR="00116D54" w:rsidRDefault="00116D54" w:rsidP="00116D54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</w:p>
    <w:p w14:paraId="2F2D5A13" w14:textId="77777777" w:rsidR="00116D54" w:rsidRDefault="00116D54" w:rsidP="00116D54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</w:p>
    <w:p w14:paraId="6BBC13B7" w14:textId="77777777" w:rsidR="00116D54" w:rsidRDefault="00116D54" w:rsidP="00116D54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</w:p>
    <w:p w14:paraId="16BE3041" w14:textId="77777777" w:rsidR="00116D54" w:rsidRDefault="00116D54" w:rsidP="00116D54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</w:p>
    <w:p w14:paraId="5E590327" w14:textId="77777777" w:rsidR="00116D54" w:rsidRDefault="00116D54" w:rsidP="00116D54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</w:p>
    <w:p w14:paraId="405DF7E4" w14:textId="77777777" w:rsidR="00116D54" w:rsidRDefault="00116D54" w:rsidP="00116D54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</w:p>
    <w:p w14:paraId="24AA9AB0" w14:textId="77777777" w:rsidR="00116D54" w:rsidRDefault="00116D54" w:rsidP="00116D54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</w:p>
    <w:p w14:paraId="6B71A666" w14:textId="77777777" w:rsidR="00116D54" w:rsidRPr="00116D54" w:rsidRDefault="00116D54" w:rsidP="00116D54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</w:p>
    <w:p w14:paraId="5447BF9D" w14:textId="5F69342B" w:rsidR="00F734B6" w:rsidRDefault="00116D54" w:rsidP="00537A0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6ED9C8C" wp14:editId="25387DDB">
            <wp:simplePos x="0" y="0"/>
            <wp:positionH relativeFrom="column">
              <wp:posOffset>-739140</wp:posOffset>
            </wp:positionH>
            <wp:positionV relativeFrom="paragraph">
              <wp:posOffset>320040</wp:posOffset>
            </wp:positionV>
            <wp:extent cx="7515225" cy="2583180"/>
            <wp:effectExtent l="0" t="0" r="9525" b="7620"/>
            <wp:wrapSquare wrapText="bothSides"/>
            <wp:docPr id="11137830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83050" name="Picture 1" descr="A screen 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34B6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  <w:t>Cart</w:t>
      </w:r>
    </w:p>
    <w:p w14:paraId="0E0B1638" w14:textId="61F06BEC" w:rsidR="00F734B6" w:rsidRDefault="00F734B6" w:rsidP="00537A0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</w:pPr>
    </w:p>
    <w:p w14:paraId="50E287B6" w14:textId="63C415F4" w:rsidR="00416333" w:rsidRPr="00116D54" w:rsidRDefault="00F734B6" w:rsidP="00537A09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  <w:r w:rsidRPr="00116D54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A cart table displaying cart items with editing quantity, remove, and update cart functionality as well as total/subtotal </w:t>
      </w:r>
      <w:proofErr w:type="gramStart"/>
      <w:r w:rsidRPr="00116D54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information</w:t>
      </w:r>
      <w:proofErr w:type="gramEnd"/>
    </w:p>
    <w:p w14:paraId="64C097DD" w14:textId="199E305A" w:rsidR="00416333" w:rsidRDefault="008313DD" w:rsidP="008313DD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Development Features</w:t>
      </w:r>
    </w:p>
    <w:p w14:paraId="5BEF6125" w14:textId="623DFFFD" w:rsidR="008B43F7" w:rsidRDefault="00416333" w:rsidP="00537A0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  <w:t>MVC architecture</w:t>
      </w:r>
    </w:p>
    <w:p w14:paraId="48C1FD8F" w14:textId="25CE0339" w:rsidR="008313DD" w:rsidRDefault="008313DD" w:rsidP="00537A0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B5E6FA1" wp14:editId="3A6C31ED">
            <wp:extent cx="2540759" cy="3653790"/>
            <wp:effectExtent l="0" t="0" r="0" b="3810"/>
            <wp:docPr id="12136007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0074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1387" cy="365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755E" w14:textId="4F1E6A4D" w:rsidR="008313DD" w:rsidRPr="00116D54" w:rsidRDefault="008313DD" w:rsidP="00116D54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  <w:r w:rsidRPr="00116D54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lastRenderedPageBreak/>
        <w:t xml:space="preserve">Components on the webpage are rendered by view functions which are reusable and customizable. Meanwhile, all the database operations are entirely executed in the service layer. This is </w:t>
      </w:r>
      <w:proofErr w:type="gramStart"/>
      <w:r w:rsidRPr="00116D54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a good</w:t>
      </w:r>
      <w:proofErr w:type="gramEnd"/>
      <w:r w:rsidRPr="00116D54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practice for decoupling.</w:t>
      </w:r>
    </w:p>
    <w:p w14:paraId="3C447E12" w14:textId="64F2E27F" w:rsidR="008313DD" w:rsidRPr="00116D54" w:rsidRDefault="008313DD" w:rsidP="00116D54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  <w:r w:rsidRPr="00116D54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The PHP files in the root folder are considered controller files although I didn’t specify explicitly.</w:t>
      </w:r>
    </w:p>
    <w:p w14:paraId="33CFA3A1" w14:textId="77777777" w:rsidR="008B43F7" w:rsidRDefault="008B43F7" w:rsidP="00537A0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</w:pPr>
    </w:p>
    <w:p w14:paraId="62F9B4A5" w14:textId="002DA35E" w:rsidR="008313DD" w:rsidRDefault="008313DD" w:rsidP="00537A0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  <w:t>Error handling</w:t>
      </w:r>
    </w:p>
    <w:p w14:paraId="617439B1" w14:textId="68302698" w:rsidR="008313DD" w:rsidRDefault="008313DD" w:rsidP="00537A0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1A457282" wp14:editId="0ACDAFE7">
            <wp:extent cx="5943600" cy="820420"/>
            <wp:effectExtent l="0" t="0" r="0" b="0"/>
            <wp:docPr id="1445107953" name="Picture 1" descr="A black background with blue and pin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07953" name="Picture 1" descr="A black background with blue and pink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6F37" w14:textId="3D8882E2" w:rsidR="008313DD" w:rsidRPr="00116D54" w:rsidRDefault="008313DD" w:rsidP="00116D54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  <w:r w:rsidRPr="00116D54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All the error messages could be rendered to the front </w:t>
      </w:r>
      <w:proofErr w:type="gramStart"/>
      <w:r w:rsidRPr="00116D54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end</w:t>
      </w:r>
      <w:proofErr w:type="gramEnd"/>
      <w:r w:rsidRPr="00116D54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 and it would show up at the top of the webpage. Each error has a unique error code for it.</w:t>
      </w:r>
    </w:p>
    <w:p w14:paraId="72A6BB9E" w14:textId="77777777" w:rsidR="00116D54" w:rsidRPr="00116D54" w:rsidRDefault="00116D54" w:rsidP="00116D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</w:pPr>
      <w:r w:rsidRPr="00116D54">
        <w:rPr>
          <w:rFonts w:ascii="Consolas" w:eastAsia="Times New Roman" w:hAnsi="Consolas" w:cs="Times New Roman"/>
          <w:b/>
          <w:bCs/>
          <w:color w:val="569CD6"/>
          <w:kern w:val="0"/>
          <w:sz w:val="27"/>
          <w:szCs w:val="27"/>
          <w14:ligatures w14:val="none"/>
        </w:rPr>
        <w:t xml:space="preserve">### product service </w:t>
      </w:r>
    </w:p>
    <w:p w14:paraId="01788620" w14:textId="77777777" w:rsidR="00116D54" w:rsidRPr="00116D54" w:rsidRDefault="00116D54" w:rsidP="00116D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</w:pPr>
      <w:r w:rsidRPr="00116D54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-</w:t>
      </w:r>
      <w:proofErr w:type="gramStart"/>
      <w:r w:rsidRPr="00116D54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101 :</w:t>
      </w:r>
      <w:proofErr w:type="gramEnd"/>
      <w:r w:rsidRPr="00116D54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 xml:space="preserve"> product not be found (empty)</w:t>
      </w:r>
    </w:p>
    <w:p w14:paraId="07BE387E" w14:textId="77777777" w:rsidR="00116D54" w:rsidRPr="00116D54" w:rsidRDefault="00116D54" w:rsidP="00116D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</w:pPr>
      <w:r w:rsidRPr="00116D54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 xml:space="preserve">-111: could not get price by product </w:t>
      </w:r>
      <w:proofErr w:type="gramStart"/>
      <w:r w:rsidRPr="00116D54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ID</w:t>
      </w:r>
      <w:proofErr w:type="gramEnd"/>
    </w:p>
    <w:p w14:paraId="2789FC76" w14:textId="77777777" w:rsidR="00116D54" w:rsidRPr="00116D54" w:rsidRDefault="00116D54" w:rsidP="00116D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</w:pPr>
      <w:r w:rsidRPr="00116D54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 xml:space="preserve">-121: no cart items </w:t>
      </w:r>
      <w:proofErr w:type="gramStart"/>
      <w:r w:rsidRPr="00116D54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found</w:t>
      </w:r>
      <w:proofErr w:type="gramEnd"/>
    </w:p>
    <w:p w14:paraId="73A7132B" w14:textId="77777777" w:rsidR="00116D54" w:rsidRPr="00116D54" w:rsidRDefault="00116D54" w:rsidP="00116D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</w:pPr>
      <w:r w:rsidRPr="00116D54">
        <w:rPr>
          <w:rFonts w:ascii="Consolas" w:eastAsia="Times New Roman" w:hAnsi="Consolas" w:cs="Times New Roman"/>
          <w:b/>
          <w:bCs/>
          <w:color w:val="569CD6"/>
          <w:kern w:val="0"/>
          <w:sz w:val="27"/>
          <w:szCs w:val="27"/>
          <w14:ligatures w14:val="none"/>
        </w:rPr>
        <w:t xml:space="preserve">### Account service </w:t>
      </w:r>
    </w:p>
    <w:p w14:paraId="6B974813" w14:textId="77777777" w:rsidR="00116D54" w:rsidRPr="00116D54" w:rsidRDefault="00116D54" w:rsidP="00116D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</w:pPr>
      <w:r w:rsidRPr="00116D54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-</w:t>
      </w:r>
      <w:proofErr w:type="gramStart"/>
      <w:r w:rsidRPr="00116D54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201 :</w:t>
      </w:r>
      <w:proofErr w:type="gramEnd"/>
      <w:r w:rsidRPr="00116D54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 xml:space="preserve"> Database error: multiple results for the given email and password</w:t>
      </w:r>
    </w:p>
    <w:p w14:paraId="25B4F545" w14:textId="77777777" w:rsidR="00116D54" w:rsidRPr="00116D54" w:rsidRDefault="00116D54" w:rsidP="00116D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</w:pPr>
      <w:r w:rsidRPr="00116D54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-</w:t>
      </w:r>
      <w:proofErr w:type="gramStart"/>
      <w:r w:rsidRPr="00116D54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202 :</w:t>
      </w:r>
      <w:proofErr w:type="gramEnd"/>
      <w:r w:rsidRPr="00116D54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 xml:space="preserve"> user is not found for the given email and password</w:t>
      </w:r>
    </w:p>
    <w:p w14:paraId="2A320EFE" w14:textId="77777777" w:rsidR="00116D54" w:rsidRPr="00116D54" w:rsidRDefault="00116D54" w:rsidP="00116D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</w:pPr>
      <w:r w:rsidRPr="00116D54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-</w:t>
      </w:r>
      <w:proofErr w:type="gramStart"/>
      <w:r w:rsidRPr="00116D54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211 :</w:t>
      </w:r>
      <w:proofErr w:type="gramEnd"/>
      <w:r w:rsidRPr="00116D54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 xml:space="preserve"> sign up email already exists</w:t>
      </w:r>
    </w:p>
    <w:p w14:paraId="5D75DF38" w14:textId="77777777" w:rsidR="00116D54" w:rsidRPr="00116D54" w:rsidRDefault="00116D54" w:rsidP="00116D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</w:pPr>
      <w:r w:rsidRPr="00116D54">
        <w:rPr>
          <w:rFonts w:ascii="Consolas" w:eastAsia="Times New Roman" w:hAnsi="Consolas" w:cs="Times New Roman"/>
          <w:b/>
          <w:bCs/>
          <w:color w:val="569CD6"/>
          <w:kern w:val="0"/>
          <w:sz w:val="27"/>
          <w:szCs w:val="27"/>
          <w14:ligatures w14:val="none"/>
        </w:rPr>
        <w:t>### checkout service</w:t>
      </w:r>
    </w:p>
    <w:p w14:paraId="0E0142FC" w14:textId="77777777" w:rsidR="00116D54" w:rsidRPr="00116D54" w:rsidRDefault="00116D54" w:rsidP="00116D54">
      <w:pPr>
        <w:shd w:val="clear" w:color="auto" w:fill="1E1E1E"/>
        <w:spacing w:after="0" w:line="360" w:lineRule="atLeast"/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</w:pPr>
      <w:r w:rsidRPr="00116D54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-</w:t>
      </w:r>
      <w:proofErr w:type="gramStart"/>
      <w:r w:rsidRPr="00116D54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>301 :</w:t>
      </w:r>
      <w:proofErr w:type="gramEnd"/>
      <w:r w:rsidRPr="00116D54">
        <w:rPr>
          <w:rFonts w:ascii="Consolas" w:eastAsia="Times New Roman" w:hAnsi="Consolas" w:cs="Times New Roman"/>
          <w:color w:val="D4D4D4"/>
          <w:kern w:val="0"/>
          <w:sz w:val="27"/>
          <w:szCs w:val="27"/>
          <w14:ligatures w14:val="none"/>
        </w:rPr>
        <w:t xml:space="preserve"> checkout error - unknown source</w:t>
      </w:r>
    </w:p>
    <w:p w14:paraId="00EE770E" w14:textId="77777777" w:rsidR="008313DD" w:rsidRDefault="008313DD" w:rsidP="00116D54">
      <w:pPr>
        <w:pStyle w:val="NoSpacing"/>
        <w:rPr>
          <w:shd w:val="clear" w:color="auto" w:fill="FFFFFF"/>
        </w:rPr>
      </w:pPr>
    </w:p>
    <w:p w14:paraId="48FE130D" w14:textId="47CC9A4C" w:rsidR="008B43F7" w:rsidRDefault="00116D54" w:rsidP="00116D54">
      <w:pPr>
        <w:pStyle w:val="NoSpacing"/>
        <w:rPr>
          <w:shd w:val="clear" w:color="auto" w:fill="FFFFFF"/>
        </w:rPr>
      </w:pPr>
      <w:r>
        <w:rPr>
          <w:shd w:val="clear" w:color="auto" w:fill="FFFFFF"/>
        </w:rPr>
        <w:t xml:space="preserve">Each service function returns a status </w:t>
      </w:r>
      <w:proofErr w:type="gramStart"/>
      <w:r>
        <w:rPr>
          <w:shd w:val="clear" w:color="auto" w:fill="FFFFFF"/>
        </w:rPr>
        <w:t>code(</w:t>
      </w:r>
      <w:proofErr w:type="gramEnd"/>
      <w:r>
        <w:rPr>
          <w:shd w:val="clear" w:color="auto" w:fill="FFFFFF"/>
        </w:rPr>
        <w:t>‘0’ refers to success) and value</w:t>
      </w:r>
    </w:p>
    <w:p w14:paraId="33D55B66" w14:textId="18F8B1FB" w:rsidR="008B43F7" w:rsidRDefault="00116D54" w:rsidP="00537A0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7D0A90D" wp14:editId="58B03916">
            <wp:extent cx="5943600" cy="2337435"/>
            <wp:effectExtent l="0" t="0" r="0" b="5715"/>
            <wp:docPr id="5924750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75006" name="Picture 1" descr="A screen 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D8FD" w14:textId="77777777" w:rsidR="008B43F7" w:rsidRDefault="008B43F7" w:rsidP="00537A0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</w:pPr>
    </w:p>
    <w:p w14:paraId="47BC7C98" w14:textId="77777777" w:rsidR="008B43F7" w:rsidRDefault="008B43F7" w:rsidP="00537A0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</w:pPr>
    </w:p>
    <w:p w14:paraId="3E6D35C3" w14:textId="77777777" w:rsidR="008B43F7" w:rsidRDefault="008B43F7" w:rsidP="00537A0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shd w:val="clear" w:color="auto" w:fill="FFFFFF"/>
        </w:rPr>
      </w:pPr>
    </w:p>
    <w:p w14:paraId="650122A4" w14:textId="77777777" w:rsidR="008B43F7" w:rsidRDefault="008B43F7" w:rsidP="00537A09"/>
    <w:p w14:paraId="2793E607" w14:textId="2EEF5362" w:rsidR="00CA6862" w:rsidRDefault="00721806" w:rsidP="00721806">
      <w:pPr>
        <w:pStyle w:val="Heading2"/>
      </w:pPr>
      <w:r>
        <w:t>Conclusion</w:t>
      </w:r>
    </w:p>
    <w:p w14:paraId="4D82815E" w14:textId="08B40C6C" w:rsidR="00721806" w:rsidRDefault="00721806" w:rsidP="00721806">
      <w:pPr>
        <w:pStyle w:val="Heading2"/>
        <w:rPr>
          <w:shd w:val="clear" w:color="auto" w:fill="FFFFFF"/>
        </w:rPr>
      </w:pPr>
      <w:r>
        <w:t xml:space="preserve"> </w:t>
      </w:r>
      <w:r>
        <w:rPr>
          <w:shd w:val="clear" w:color="auto" w:fill="FFFFFF"/>
        </w:rPr>
        <w:t>what I feel that I did well:</w:t>
      </w:r>
    </w:p>
    <w:p w14:paraId="04B86D77" w14:textId="68465346" w:rsidR="00F10934" w:rsidRDefault="008B43F7" w:rsidP="00721806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I didn’t use any backend framework. However, my project follows controller-view-service architecture so the components are </w:t>
      </w:r>
      <w:proofErr w:type="gramStart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decoupled(</w:t>
      </w:r>
      <w:proofErr w:type="gramEnd"/>
      <w:r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it appeared as if I used some framework). I don’t need to mess up HTML, PHP, and SQL together. My project is easy to maintain once read through it, easy to debug, and scalable.</w:t>
      </w:r>
    </w:p>
    <w:p w14:paraId="2D34943F" w14:textId="77777777" w:rsidR="00F10934" w:rsidRDefault="00F10934" w:rsidP="00721806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</w:p>
    <w:p w14:paraId="2E5EAECB" w14:textId="22F6DA22" w:rsidR="00721806" w:rsidRDefault="00721806" w:rsidP="00721806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what I think I can improve on:</w:t>
      </w:r>
    </w:p>
    <w:p w14:paraId="5026EFAC" w14:textId="300843F8" w:rsidR="00721806" w:rsidRPr="00116D54" w:rsidRDefault="008B43F7" w:rsidP="00116D54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  <w:r w:rsidRPr="00116D54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>I can use some lightweight frameworks such as vue.js to render dynamic elements on the page, especially the cart page. However, I did not have enough time to do it.</w:t>
      </w:r>
    </w:p>
    <w:p w14:paraId="33125368" w14:textId="29AE2F30" w:rsidR="008B43F7" w:rsidRPr="00116D54" w:rsidRDefault="00116D54" w:rsidP="00116D54">
      <w:pPr>
        <w:rPr>
          <w:rFonts w:ascii="Segoe UI" w:hAnsi="Segoe UI" w:cs="Segoe UI"/>
          <w:color w:val="212529"/>
          <w:sz w:val="23"/>
          <w:szCs w:val="23"/>
          <w:shd w:val="clear" w:color="auto" w:fill="FFFFFF"/>
        </w:rPr>
      </w:pPr>
      <w:r w:rsidRPr="00116D54">
        <w:rPr>
          <w:rFonts w:ascii="Segoe UI" w:hAnsi="Segoe UI" w:cs="Segoe UI"/>
          <w:color w:val="212529"/>
          <w:sz w:val="23"/>
          <w:szCs w:val="23"/>
          <w:shd w:val="clear" w:color="auto" w:fill="FFFFFF"/>
        </w:rPr>
        <w:t xml:space="preserve">I certainly could refine the details of it and add more features. However, there’s no end to this process. </w:t>
      </w:r>
    </w:p>
    <w:p w14:paraId="69C68510" w14:textId="631F55E1" w:rsidR="00983924" w:rsidRDefault="00983924" w:rsidP="00116D54">
      <w:pPr>
        <w:pStyle w:val="Heading1"/>
      </w:pPr>
      <w:r>
        <w:t>Reference:</w:t>
      </w:r>
    </w:p>
    <w:p w14:paraId="466418A0" w14:textId="623A5F79" w:rsidR="00983924" w:rsidRDefault="00983924" w:rsidP="00721806">
      <w:r>
        <w:t>Login background:</w:t>
      </w:r>
    </w:p>
    <w:p w14:paraId="6AF9B440" w14:textId="7B8ADFFF" w:rsidR="006903E4" w:rsidRPr="00116D54" w:rsidRDefault="00000000" w:rsidP="00721806">
      <w:pPr>
        <w:rPr>
          <w:color w:val="0563C1" w:themeColor="hyperlink"/>
          <w:u w:val="single"/>
        </w:rPr>
      </w:pPr>
      <w:hyperlink r:id="rId20" w:history="1">
        <w:r w:rsidR="00983924" w:rsidRPr="005D0EE5">
          <w:rPr>
            <w:rStyle w:val="Hyperlink"/>
          </w:rPr>
          <w:t>https://www.pexels.com/photo/plant-on-fire-3357695/</w:t>
        </w:r>
      </w:hyperlink>
    </w:p>
    <w:p w14:paraId="5657940D" w14:textId="01862AC2" w:rsidR="006903E4" w:rsidRPr="006903E4" w:rsidRDefault="006903E4" w:rsidP="00721806">
      <w:r w:rsidRPr="006903E4">
        <w:t>Checkout background</w:t>
      </w:r>
    </w:p>
    <w:p w14:paraId="4C4FD2FD" w14:textId="6CF59A97" w:rsidR="00983924" w:rsidRPr="00721806" w:rsidRDefault="006903E4" w:rsidP="00721806">
      <w:hyperlink r:id="rId21" w:history="1">
        <w:r w:rsidRPr="00895CA1">
          <w:rPr>
            <w:rStyle w:val="Hyperlink"/>
          </w:rPr>
          <w:t>https://www.pexels.com/photo/man-facing-road-1248418/</w:t>
        </w:r>
      </w:hyperlink>
    </w:p>
    <w:sectPr w:rsidR="00983924" w:rsidRPr="007218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5229E6"/>
    <w:multiLevelType w:val="hybridMultilevel"/>
    <w:tmpl w:val="192641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5973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98D"/>
    <w:rsid w:val="00116D54"/>
    <w:rsid w:val="0018763A"/>
    <w:rsid w:val="00254EF8"/>
    <w:rsid w:val="002D66C5"/>
    <w:rsid w:val="00416333"/>
    <w:rsid w:val="0044698D"/>
    <w:rsid w:val="004E1F89"/>
    <w:rsid w:val="004E222E"/>
    <w:rsid w:val="00537A09"/>
    <w:rsid w:val="006165D0"/>
    <w:rsid w:val="006903E4"/>
    <w:rsid w:val="00721806"/>
    <w:rsid w:val="00747B5A"/>
    <w:rsid w:val="008313DD"/>
    <w:rsid w:val="008B43F7"/>
    <w:rsid w:val="008C3392"/>
    <w:rsid w:val="008E482E"/>
    <w:rsid w:val="0091658B"/>
    <w:rsid w:val="00931500"/>
    <w:rsid w:val="00983924"/>
    <w:rsid w:val="00B2275B"/>
    <w:rsid w:val="00CA6862"/>
    <w:rsid w:val="00D037EA"/>
    <w:rsid w:val="00D05449"/>
    <w:rsid w:val="00F10934"/>
    <w:rsid w:val="00F11464"/>
    <w:rsid w:val="00F6762A"/>
    <w:rsid w:val="00F734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3C05853"/>
  <w15:chartTrackingRefBased/>
  <w15:docId w15:val="{1B006A64-5B82-4EB8-9623-8DE361B05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66C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7A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146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66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37A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165D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839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3924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F1146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uiPriority w:val="1"/>
    <w:qFormat/>
    <w:rsid w:val="00F734B6"/>
    <w:pPr>
      <w:spacing w:after="0" w:line="240" w:lineRule="auto"/>
    </w:pPr>
  </w:style>
  <w:style w:type="paragraph" w:styleId="Subtitle">
    <w:name w:val="Subtitle"/>
    <w:basedOn w:val="Normal"/>
    <w:next w:val="Normal"/>
    <w:link w:val="SubtitleChar"/>
    <w:uiPriority w:val="11"/>
    <w:qFormat/>
    <w:rsid w:val="00116D54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16D54"/>
    <w:rPr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966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72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5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63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26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93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0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5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27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hyperlink" Target="https://www.pexels.com/photo/man-facing-road-1248418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s://www.pexels.com/photo/plant-on-fire-3357695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AF2EE9-5B34-4CF8-B65E-92841BEB48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7</Pages>
  <Words>393</Words>
  <Characters>2080</Characters>
  <Application>Microsoft Office Word</Application>
  <DocSecurity>0</DocSecurity>
  <Lines>88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Hongxin Ouyang (He/Him/His)</dc:creator>
  <cp:keywords/>
  <dc:description/>
  <cp:lastModifiedBy>Hongxin Ouyang</cp:lastModifiedBy>
  <cp:revision>14</cp:revision>
  <dcterms:created xsi:type="dcterms:W3CDTF">2023-04-04T01:37:00Z</dcterms:created>
  <dcterms:modified xsi:type="dcterms:W3CDTF">2023-10-10T01:10:00Z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7ddcb79fa904b85cf135b6d4a68d0c201b06533272bf73ea2052fe4af4b74ac6</vt:lpwstr>
  </property>
</Properties>
</file>